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 w:eastAsia="宋体"/>
          <w:b/>
          <w:bCs/>
          <w:sz w:val="44"/>
          <w:szCs w:val="44"/>
        </w:rPr>
        <w:t>年国家医师资格医学综合考试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第二次考试</w:t>
      </w:r>
      <w:r>
        <w:rPr>
          <w:rFonts w:hint="eastAsia" w:ascii="宋体" w:hAnsi="宋体" w:eastAsia="宋体"/>
          <w:b/>
          <w:bCs/>
          <w:sz w:val="44"/>
          <w:szCs w:val="44"/>
        </w:rPr>
        <w:t>将继续实行跨题型不可回看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国家医师资格医学综合考试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第二次考试</w:t>
      </w:r>
      <w:r>
        <w:rPr>
          <w:rFonts w:hint="eastAsia" w:ascii="仿宋" w:hAnsi="仿宋" w:eastAsia="仿宋"/>
          <w:sz w:val="32"/>
          <w:szCs w:val="32"/>
        </w:rPr>
        <w:t>将全面实行计算机化考试。为加强考试管理，维护考试公平，今年计算机化考试继续实行“跨题型不可回看”，详情如下：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某试卷中有</w:t>
      </w:r>
      <w:r>
        <w:rPr>
          <w:rFonts w:ascii="仿宋" w:hAnsi="仿宋" w:eastAsia="仿宋"/>
          <w:sz w:val="32"/>
          <w:szCs w:val="32"/>
        </w:rPr>
        <w:t>A1、A2、A3/ A4和B1四种题型，当考生完成其中任一题</w:t>
      </w:r>
      <w:r>
        <w:rPr>
          <w:rFonts w:hint="eastAsia" w:ascii="仿宋" w:hAnsi="仿宋" w:eastAsia="仿宋"/>
          <w:sz w:val="32"/>
          <w:szCs w:val="32"/>
        </w:rPr>
        <w:t>型的答题，拟进入下一题型时，系统会提示是否进入下一题型，一旦选择进入下一题型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无论是否</w:t>
      </w:r>
      <w:r>
        <w:rPr>
          <w:rFonts w:hint="eastAsia" w:ascii="仿宋" w:hAnsi="仿宋" w:eastAsia="仿宋"/>
          <w:sz w:val="32"/>
          <w:szCs w:val="32"/>
        </w:rPr>
        <w:t>答题，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之前</w:t>
      </w:r>
      <w:r>
        <w:rPr>
          <w:rFonts w:hint="eastAsia" w:ascii="仿宋" w:hAnsi="仿宋" w:eastAsia="仿宋"/>
          <w:sz w:val="32"/>
          <w:szCs w:val="32"/>
        </w:rPr>
        <w:t>做答题型的答题情况将不能回看。每个题型间切换均按此进行，直至完成所有答题。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为更好地熟练该功能操作，请考生登录考生服务系统，在“在线测评”中观看讲解视频，熟悉机考操作。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mFiMmVkNzhlOGQ1OGJhMjc2NDAyNjJmMzE4MWUifQ=="/>
  </w:docVars>
  <w:rsids>
    <w:rsidRoot w:val="008C20CC"/>
    <w:rsid w:val="000D395A"/>
    <w:rsid w:val="002067A5"/>
    <w:rsid w:val="0063587F"/>
    <w:rsid w:val="008C20CC"/>
    <w:rsid w:val="00AB7BF7"/>
    <w:rsid w:val="00CF7181"/>
    <w:rsid w:val="00D71456"/>
    <w:rsid w:val="2CF36B9C"/>
    <w:rsid w:val="377F07C5"/>
    <w:rsid w:val="4DD55C04"/>
    <w:rsid w:val="688E4AD8"/>
    <w:rsid w:val="705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260</Characters>
  <Lines>1</Lines>
  <Paragraphs>1</Paragraphs>
  <TotalTime>10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2019-08-15T07:03:00Z</dcterms:created>
  <dc:creator>涛 丁</dc:creator>
  <cp:lastModifiedBy>哈哈</cp:lastModifiedBy>
  <cp:lastPrinted>2020-08-17T02:44:00Z</cp:lastPrinted>
  <dcterms:modified xsi:type="dcterms:W3CDTF">2023-11-03T02:40:32Z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E5DDCE9E812C4E9E96706E7447356B49_12</vt:lpwstr>
  </property>
</Properties>
</file>